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5" w:rsidRPr="00CD1A8D" w:rsidRDefault="00F10665"/>
    <w:p w:rsidR="00F10665" w:rsidRDefault="00F10665"/>
    <w:p w:rsidR="00C30665" w:rsidRDefault="00C30665"/>
    <w:p w:rsidR="00C30665" w:rsidRPr="00C30665" w:rsidRDefault="00C30665"/>
    <w:p w:rsidR="00F10665" w:rsidRDefault="00F10665">
      <w:pPr>
        <w:jc w:val="both"/>
      </w:pPr>
      <w:r>
        <w:t xml:space="preserve">На основу члана </w:t>
      </w:r>
      <w:r w:rsidR="005E6299">
        <w:t>63</w:t>
      </w:r>
      <w:r>
        <w:t>. Закона о планирању и изградњи (“Сл.гласник РС”</w:t>
      </w:r>
      <w:proofErr w:type="gramStart"/>
      <w:r>
        <w:t>,бр</w:t>
      </w:r>
      <w:proofErr w:type="gramEnd"/>
      <w:r>
        <w:t>. 72/2009, 81/2009, 64/2010, 24/2011, 121/2012, 42/2013, 50/2013, 98/2013, 132/2014 и 145/2014,83/2018, 31/2019, 37/2019</w:t>
      </w:r>
      <w:r w:rsidR="00B264C3">
        <w:t xml:space="preserve">, </w:t>
      </w:r>
      <w:r>
        <w:t>9/2020</w:t>
      </w:r>
      <w:r w:rsidR="00B41F46">
        <w:rPr>
          <w:lang/>
        </w:rPr>
        <w:t xml:space="preserve">, </w:t>
      </w:r>
      <w:r w:rsidR="00B264C3">
        <w:t>52/2021</w:t>
      </w:r>
      <w:r w:rsidR="00B41F46">
        <w:rPr>
          <w:rFonts w:ascii="Times New Roman CYR" w:hAnsi="Times New Roman CYR" w:cs="Times New Roman CYR"/>
        </w:rPr>
        <w:t xml:space="preserve"> и 63/2023</w:t>
      </w:r>
      <w:r>
        <w:t xml:space="preserve">) и члана </w:t>
      </w:r>
      <w:r w:rsidR="005E6299">
        <w:t>88</w:t>
      </w:r>
      <w:r>
        <w:t>. Правилника о садржини, начину и поступку израде документа просторног и урбанистичког планирања (“Службени гласник РС”,бр. 32/2019)</w:t>
      </w:r>
    </w:p>
    <w:p w:rsidR="00F10665" w:rsidRDefault="00F10665">
      <w:pPr>
        <w:jc w:val="both"/>
      </w:pPr>
    </w:p>
    <w:p w:rsidR="009571CA" w:rsidRDefault="00F10665">
      <w:pPr>
        <w:jc w:val="center"/>
      </w:pPr>
      <w:r>
        <w:t xml:space="preserve">     </w:t>
      </w:r>
    </w:p>
    <w:p w:rsidR="00F10665" w:rsidRDefault="00F10665" w:rsidP="00C56835">
      <w:pPr>
        <w:jc w:val="center"/>
      </w:pPr>
      <w:r>
        <w:t>ОПШТИНА НЕГОТИН</w:t>
      </w:r>
    </w:p>
    <w:p w:rsidR="00F10665" w:rsidRDefault="00F10665" w:rsidP="00C56835">
      <w:pPr>
        <w:jc w:val="center"/>
      </w:pPr>
      <w:r>
        <w:t>Општинска управа општине Неготин</w:t>
      </w:r>
    </w:p>
    <w:p w:rsidR="00F10665" w:rsidRDefault="00F10665" w:rsidP="00C56835">
      <w:pPr>
        <w:jc w:val="center"/>
      </w:pPr>
      <w:r>
        <w:t>Одељење за урбанизам , грађевинарство и заштиту животне средине</w:t>
      </w:r>
    </w:p>
    <w:p w:rsidR="00F10665" w:rsidRDefault="00F10665">
      <w:pPr>
        <w:jc w:val="center"/>
      </w:pPr>
    </w:p>
    <w:p w:rsidR="00F10665" w:rsidRDefault="00F10665">
      <w:pPr>
        <w:jc w:val="center"/>
      </w:pPr>
    </w:p>
    <w:p w:rsidR="00F10665" w:rsidRDefault="005E6299">
      <w:pPr>
        <w:jc w:val="center"/>
      </w:pPr>
      <w:r>
        <w:t>ОГЛАШАВА</w:t>
      </w:r>
    </w:p>
    <w:p w:rsidR="005E6299" w:rsidRDefault="005E6299">
      <w:pPr>
        <w:jc w:val="center"/>
      </w:pPr>
    </w:p>
    <w:p w:rsidR="005E6299" w:rsidRDefault="00F10665">
      <w:pPr>
        <w:jc w:val="center"/>
      </w:pPr>
      <w:r>
        <w:t xml:space="preserve"> ЈАВН</w:t>
      </w:r>
      <w:r w:rsidR="00A31F2F">
        <w:t>У ПРЕЗЕНТАЦИЈУ</w:t>
      </w:r>
      <w:r w:rsidR="005E6299">
        <w:t xml:space="preserve"> УРБАНИСТИЧКОГ ПРОЈЕКТА </w:t>
      </w:r>
    </w:p>
    <w:p w:rsidR="00ED1DC9" w:rsidRDefault="00CD1A8D">
      <w:pPr>
        <w:jc w:val="center"/>
      </w:pPr>
      <w:r>
        <w:t xml:space="preserve">ЗА </w:t>
      </w:r>
      <w:r w:rsidR="00B41F46">
        <w:rPr>
          <w:lang/>
        </w:rPr>
        <w:t>ИЗГРАДЊУ СТАНИЦЕ ЗА СНЕБДЕВАЊЕ ГОРИВОМ „НЕГОТИН</w:t>
      </w:r>
      <w:r w:rsidR="00B71C89">
        <w:rPr>
          <w:lang/>
        </w:rPr>
        <w:t xml:space="preserve"> 1</w:t>
      </w:r>
      <w:proofErr w:type="gramStart"/>
      <w:r w:rsidR="00B41F46">
        <w:rPr>
          <w:lang/>
        </w:rPr>
        <w:t>“ НА</w:t>
      </w:r>
      <w:proofErr w:type="gramEnd"/>
      <w:r w:rsidR="00B41F46">
        <w:rPr>
          <w:lang/>
        </w:rPr>
        <w:t xml:space="preserve"> ДЕЛУ </w:t>
      </w:r>
      <w:r w:rsidR="00ED1DC9">
        <w:t xml:space="preserve"> </w:t>
      </w:r>
    </w:p>
    <w:p w:rsidR="00F10665" w:rsidRDefault="00090E2F">
      <w:pPr>
        <w:jc w:val="center"/>
      </w:pPr>
      <w:r>
        <w:t xml:space="preserve">К.П.БР. </w:t>
      </w:r>
      <w:r w:rsidR="00B41F46">
        <w:rPr>
          <w:lang/>
        </w:rPr>
        <w:t>3303</w:t>
      </w:r>
      <w:r w:rsidR="00C55454">
        <w:t>/</w:t>
      </w:r>
      <w:proofErr w:type="gramStart"/>
      <w:r w:rsidR="00B41F46">
        <w:rPr>
          <w:lang/>
        </w:rPr>
        <w:t>2</w:t>
      </w:r>
      <w:r w:rsidR="00C55454">
        <w:t xml:space="preserve"> </w:t>
      </w:r>
      <w:r>
        <w:t xml:space="preserve"> КО</w:t>
      </w:r>
      <w:proofErr w:type="gramEnd"/>
      <w:r>
        <w:t xml:space="preserve"> </w:t>
      </w:r>
      <w:r w:rsidR="00ED1DC9">
        <w:t>НЕГОТИН</w:t>
      </w:r>
      <w:r>
        <w:t xml:space="preserve">  </w:t>
      </w:r>
    </w:p>
    <w:p w:rsidR="00F10665" w:rsidRDefault="00F10665">
      <w:pPr>
        <w:jc w:val="center"/>
      </w:pPr>
    </w:p>
    <w:p w:rsidR="00A31F2F" w:rsidRDefault="002E500D" w:rsidP="00A31F2F">
      <w:pPr>
        <w:numPr>
          <w:ilvl w:val="0"/>
          <w:numId w:val="3"/>
        </w:numPr>
        <w:jc w:val="both"/>
      </w:pPr>
      <w:proofErr w:type="gramStart"/>
      <w:r>
        <w:t>ЈАВНА  ПРЕЗЕНТАЦИЈА</w:t>
      </w:r>
      <w:proofErr w:type="gramEnd"/>
      <w:r>
        <w:t xml:space="preserve"> </w:t>
      </w:r>
      <w:r w:rsidR="00A31F2F">
        <w:t xml:space="preserve">обавиће </w:t>
      </w:r>
      <w:r w:rsidR="00E13253">
        <w:t xml:space="preserve">се </w:t>
      </w:r>
      <w:r w:rsidR="00A31F2F">
        <w:t xml:space="preserve">од </w:t>
      </w:r>
      <w:r w:rsidR="00B264C3">
        <w:rPr>
          <w:b/>
        </w:rPr>
        <w:t>04</w:t>
      </w:r>
      <w:r w:rsidR="00A31F2F" w:rsidRPr="009571CA">
        <w:rPr>
          <w:b/>
        </w:rPr>
        <w:t>.</w:t>
      </w:r>
      <w:r w:rsidR="00A31F2F">
        <w:rPr>
          <w:b/>
        </w:rPr>
        <w:t>0</w:t>
      </w:r>
      <w:r w:rsidR="00B41F46">
        <w:rPr>
          <w:b/>
          <w:lang/>
        </w:rPr>
        <w:t>4</w:t>
      </w:r>
      <w:r w:rsidR="00A31F2F" w:rsidRPr="009571CA">
        <w:rPr>
          <w:b/>
        </w:rPr>
        <w:t>.202</w:t>
      </w:r>
      <w:r w:rsidR="00B41F46">
        <w:rPr>
          <w:b/>
          <w:lang/>
        </w:rPr>
        <w:t>4</w:t>
      </w:r>
      <w:r w:rsidR="00A31F2F" w:rsidRPr="009571CA">
        <w:rPr>
          <w:b/>
        </w:rPr>
        <w:t xml:space="preserve">.године до </w:t>
      </w:r>
      <w:r w:rsidR="00B264C3">
        <w:rPr>
          <w:b/>
        </w:rPr>
        <w:t>1</w:t>
      </w:r>
      <w:r w:rsidR="004A63DA">
        <w:rPr>
          <w:b/>
          <w:lang/>
        </w:rPr>
        <w:t>7</w:t>
      </w:r>
      <w:r w:rsidR="00A31F2F" w:rsidRPr="009571CA">
        <w:rPr>
          <w:b/>
        </w:rPr>
        <w:t>.</w:t>
      </w:r>
      <w:r w:rsidR="00A31F2F">
        <w:rPr>
          <w:b/>
        </w:rPr>
        <w:t>0</w:t>
      </w:r>
      <w:r w:rsidR="00B41F46">
        <w:rPr>
          <w:b/>
          <w:lang/>
        </w:rPr>
        <w:t>4</w:t>
      </w:r>
      <w:r w:rsidR="00A31F2F" w:rsidRPr="009571CA">
        <w:rPr>
          <w:b/>
        </w:rPr>
        <w:t>.202</w:t>
      </w:r>
      <w:r w:rsidR="00B41F46">
        <w:rPr>
          <w:b/>
          <w:lang/>
        </w:rPr>
        <w:t>4</w:t>
      </w:r>
      <w:r w:rsidR="00A31F2F">
        <w:rPr>
          <w:b/>
        </w:rPr>
        <w:t xml:space="preserve">.године, </w:t>
      </w:r>
      <w:r w:rsidR="00A31F2F" w:rsidRPr="00A31F2F">
        <w:t>сваког радног дана од 9 до 15</w:t>
      </w:r>
      <w:r w:rsidR="00B532DA">
        <w:t xml:space="preserve"> </w:t>
      </w:r>
      <w:r w:rsidR="00A31F2F" w:rsidRPr="00A31F2F">
        <w:t>часова.</w:t>
      </w:r>
    </w:p>
    <w:p w:rsidR="00A31F2F" w:rsidRPr="00CC7DB8" w:rsidRDefault="00CC7DB8" w:rsidP="00A31F2F">
      <w:pPr>
        <w:numPr>
          <w:ilvl w:val="0"/>
          <w:numId w:val="3"/>
        </w:numPr>
        <w:jc w:val="both"/>
      </w:pPr>
      <w:r>
        <w:t>Обрађивач</w:t>
      </w:r>
      <w:r w:rsidR="00A31F2F">
        <w:t xml:space="preserve"> Урбанистичког пројекта је “</w:t>
      </w:r>
      <w:r w:rsidR="004A63DA" w:rsidRPr="004A63DA">
        <w:rPr>
          <w:sz w:val="22"/>
          <w:szCs w:val="22"/>
          <w:lang/>
        </w:rPr>
        <w:t xml:space="preserve">ЈП ЗАВОД ЗА </w:t>
      </w:r>
      <w:proofErr w:type="gramStart"/>
      <w:r w:rsidR="004A63DA" w:rsidRPr="004A63DA">
        <w:rPr>
          <w:sz w:val="22"/>
          <w:szCs w:val="22"/>
          <w:lang/>
        </w:rPr>
        <w:t>УРБАНИЗАМ  НИШ</w:t>
      </w:r>
      <w:proofErr w:type="gramEnd"/>
      <w:r w:rsidR="00ED1DC9">
        <w:t>“</w:t>
      </w:r>
      <w:r w:rsidR="00745797">
        <w:t>,</w:t>
      </w:r>
      <w:r w:rsidR="00ED1DC9">
        <w:t xml:space="preserve">улица </w:t>
      </w:r>
      <w:r w:rsidR="004A63DA">
        <w:rPr>
          <w:lang/>
        </w:rPr>
        <w:t>7. Јула 6</w:t>
      </w:r>
      <w:r w:rsidR="00ED1DC9">
        <w:t xml:space="preserve">, </w:t>
      </w:r>
      <w:r w:rsidR="00F04BC7">
        <w:t xml:space="preserve"> 1</w:t>
      </w:r>
      <w:r w:rsidR="00745797">
        <w:t>800</w:t>
      </w:r>
      <w:r w:rsidR="00F04BC7">
        <w:t xml:space="preserve">0 </w:t>
      </w:r>
      <w:r w:rsidR="00745797">
        <w:t>Ниш</w:t>
      </w:r>
      <w:r w:rsidR="00553886">
        <w:t>.</w:t>
      </w:r>
    </w:p>
    <w:p w:rsidR="00CC7DB8" w:rsidRPr="00553886" w:rsidRDefault="00CC7DB8" w:rsidP="00A31F2F">
      <w:pPr>
        <w:numPr>
          <w:ilvl w:val="0"/>
          <w:numId w:val="3"/>
        </w:numPr>
        <w:jc w:val="both"/>
      </w:pPr>
      <w:r>
        <w:t xml:space="preserve">Захтев </w:t>
      </w:r>
      <w:r w:rsidR="004A63DA">
        <w:rPr>
          <w:lang/>
        </w:rPr>
        <w:t xml:space="preserve">наручиоца </w:t>
      </w:r>
      <w:r>
        <w:t xml:space="preserve">Урбанистичког пројекта је </w:t>
      </w:r>
      <w:r w:rsidR="00B532DA">
        <w:t>“</w:t>
      </w:r>
      <w:r w:rsidR="004A63DA">
        <w:rPr>
          <w:lang/>
        </w:rPr>
        <w:t>НИС</w:t>
      </w:r>
      <w:proofErr w:type="gramStart"/>
      <w:r w:rsidR="004A63DA">
        <w:rPr>
          <w:lang/>
        </w:rPr>
        <w:t>“ а.д</w:t>
      </w:r>
      <w:proofErr w:type="gramEnd"/>
      <w:r w:rsidR="004A63DA">
        <w:rPr>
          <w:lang/>
        </w:rPr>
        <w:t>. Нови Сад</w:t>
      </w:r>
      <w:r w:rsidR="00B532DA">
        <w:t>.</w:t>
      </w:r>
    </w:p>
    <w:p w:rsidR="00553886" w:rsidRPr="00B532DA" w:rsidRDefault="00553886" w:rsidP="00A31F2F">
      <w:pPr>
        <w:numPr>
          <w:ilvl w:val="0"/>
          <w:numId w:val="3"/>
        </w:numPr>
        <w:jc w:val="both"/>
      </w:pPr>
      <w:r>
        <w:t xml:space="preserve">У току </w:t>
      </w:r>
      <w:r w:rsidR="002E500D">
        <w:t>ј</w:t>
      </w:r>
      <w:r>
        <w:t xml:space="preserve">авне презентације, Урбанистички пројекат </w:t>
      </w:r>
      <w:r w:rsidR="002E500D">
        <w:t>ћ</w:t>
      </w:r>
      <w:r>
        <w:t xml:space="preserve">е бити изложен на сајту општине Неготин, </w:t>
      </w:r>
      <w:hyperlink r:id="rId5" w:history="1">
        <w:r w:rsidRPr="00E26DE2">
          <w:rPr>
            <w:rStyle w:val="Hyperlink"/>
          </w:rPr>
          <w:t>www.negotin.rs</w:t>
        </w:r>
      </w:hyperlink>
      <w:r w:rsidR="00D1672C" w:rsidRPr="00D1672C">
        <w:t xml:space="preserve"> </w:t>
      </w:r>
      <w:r w:rsidR="00D1672C">
        <w:t xml:space="preserve"> и у централном холу зграде Општине Неготин, Трг</w:t>
      </w:r>
      <w:r w:rsidR="00B532DA">
        <w:t xml:space="preserve"> Стевана Мокрањца </w:t>
      </w:r>
      <w:proofErr w:type="gramStart"/>
      <w:r w:rsidR="00B532DA">
        <w:t>1  у</w:t>
      </w:r>
      <w:proofErr w:type="gramEnd"/>
      <w:r w:rsidR="00B532DA">
        <w:t xml:space="preserve"> Неготину.</w:t>
      </w:r>
    </w:p>
    <w:p w:rsidR="00553886" w:rsidRDefault="00F27A08" w:rsidP="00A31F2F">
      <w:pPr>
        <w:numPr>
          <w:ilvl w:val="0"/>
          <w:numId w:val="3"/>
        </w:numPr>
        <w:jc w:val="both"/>
      </w:pPr>
      <w:r>
        <w:t>За с</w:t>
      </w:r>
      <w:r w:rsidR="00553886">
        <w:t xml:space="preserve">ва обавештења </w:t>
      </w:r>
      <w:r w:rsidR="00B532DA">
        <w:t xml:space="preserve">у вези са </w:t>
      </w:r>
      <w:r w:rsidR="002E500D">
        <w:t>ј</w:t>
      </w:r>
      <w:r w:rsidR="00553886">
        <w:t>авн</w:t>
      </w:r>
      <w:r w:rsidR="00B532DA">
        <w:t>ом</w:t>
      </w:r>
      <w:r w:rsidR="00553886">
        <w:t xml:space="preserve"> презентациј</w:t>
      </w:r>
      <w:r w:rsidR="00B532DA">
        <w:t>ом</w:t>
      </w:r>
      <w:r w:rsidR="00553886">
        <w:t xml:space="preserve"> </w:t>
      </w:r>
      <w:r w:rsidR="004A63DA">
        <w:t xml:space="preserve">одређена је контакт особа </w:t>
      </w:r>
      <w:r w:rsidR="00F04BC7">
        <w:t>Мари</w:t>
      </w:r>
      <w:r w:rsidR="00ED1DC9">
        <w:t>на</w:t>
      </w:r>
      <w:r w:rsidR="00F04BC7">
        <w:t xml:space="preserve"> </w:t>
      </w:r>
      <w:r w:rsidR="00ED1DC9">
        <w:t>Николић</w:t>
      </w:r>
      <w:proofErr w:type="gramStart"/>
      <w:r>
        <w:t>,дипл.инж.</w:t>
      </w:r>
      <w:r w:rsidR="00ED1DC9">
        <w:t>арх</w:t>
      </w:r>
      <w:proofErr w:type="gramEnd"/>
      <w:r w:rsidR="00F04BC7">
        <w:t>.</w:t>
      </w:r>
      <w:r>
        <w:t xml:space="preserve"> из Одељење за урбанизам, грађевинарство и заштиту животне средине општине Неготин.</w:t>
      </w:r>
    </w:p>
    <w:p w:rsidR="00F27A08" w:rsidRDefault="00F27A08" w:rsidP="00F27A08">
      <w:pPr>
        <w:numPr>
          <w:ilvl w:val="0"/>
          <w:numId w:val="3"/>
        </w:numPr>
        <w:jc w:val="both"/>
      </w:pPr>
      <w:r>
        <w:t>Сва заинтересована правна и физичка лица током трајања јавне презентације Урбанистичког пројекта могу</w:t>
      </w:r>
      <w:r w:rsidR="002E500D">
        <w:t xml:space="preserve"> да изврше увид у Урбанистички пројекат и </w:t>
      </w:r>
      <w:r>
        <w:t xml:space="preserve">да доставе примедбе и сугестије у писменом облику  Општинској управи општине Неготин, Одељењу за урбанизам, грађевинарство и заштиту животне средине, Трг Стевана Мокрањца 1, најкасније до </w:t>
      </w:r>
      <w:r w:rsidR="004A63DA">
        <w:rPr>
          <w:b/>
        </w:rPr>
        <w:t>1</w:t>
      </w:r>
      <w:r w:rsidR="004A63DA">
        <w:rPr>
          <w:b/>
          <w:lang/>
        </w:rPr>
        <w:t>7</w:t>
      </w:r>
      <w:r w:rsidR="002E500D" w:rsidRPr="00745797">
        <w:rPr>
          <w:b/>
        </w:rPr>
        <w:t>.0</w:t>
      </w:r>
      <w:r w:rsidR="004A63DA">
        <w:rPr>
          <w:b/>
          <w:lang/>
        </w:rPr>
        <w:t>4</w:t>
      </w:r>
      <w:r w:rsidR="00ED1DC9">
        <w:rPr>
          <w:b/>
        </w:rPr>
        <w:t>.202</w:t>
      </w:r>
      <w:r w:rsidR="00B71C89">
        <w:rPr>
          <w:b/>
          <w:lang/>
        </w:rPr>
        <w:t>4</w:t>
      </w:r>
      <w:r w:rsidR="002E500D" w:rsidRPr="00745797">
        <w:rPr>
          <w:b/>
        </w:rPr>
        <w:t>.</w:t>
      </w:r>
      <w:r w:rsidR="002E500D">
        <w:t>год.</w:t>
      </w:r>
      <w:r>
        <w:t>.године.</w:t>
      </w:r>
    </w:p>
    <w:p w:rsidR="00F27A08" w:rsidRPr="00A31F2F" w:rsidRDefault="00F27A08" w:rsidP="002E500D">
      <w:pPr>
        <w:ind w:left="720"/>
        <w:jc w:val="both"/>
      </w:pPr>
    </w:p>
    <w:p w:rsidR="009571CA" w:rsidRDefault="00F10665" w:rsidP="002E500D">
      <w:pPr>
        <w:jc w:val="both"/>
      </w:pPr>
      <w:r>
        <w:t xml:space="preserve">     </w:t>
      </w:r>
      <w:r w:rsidR="005E6299">
        <w:tab/>
      </w:r>
      <w:r w:rsidR="009571CA">
        <w:t xml:space="preserve"> </w:t>
      </w:r>
    </w:p>
    <w:p w:rsidR="00F10665" w:rsidRDefault="00F10665">
      <w:pPr>
        <w:jc w:val="both"/>
      </w:pPr>
    </w:p>
    <w:p w:rsidR="00F10665" w:rsidRDefault="00F10665">
      <w:pPr>
        <w:jc w:val="both"/>
      </w:pPr>
      <w:r>
        <w:t xml:space="preserve">                                                                                               </w:t>
      </w:r>
      <w:r w:rsidR="00745797">
        <w:t xml:space="preserve">                  </w:t>
      </w:r>
      <w:r>
        <w:t>Руководилац,</w:t>
      </w:r>
    </w:p>
    <w:p w:rsidR="00F10665" w:rsidRDefault="00F10665">
      <w:pPr>
        <w:jc w:val="both"/>
      </w:pPr>
      <w:r>
        <w:t xml:space="preserve">                                                                                                            Мирјана Дојчиновић</w:t>
      </w:r>
      <w:proofErr w:type="gramStart"/>
      <w:r>
        <w:t>,дипл.прав</w:t>
      </w:r>
      <w:proofErr w:type="gramEnd"/>
      <w:r>
        <w:t>.</w:t>
      </w:r>
    </w:p>
    <w:p w:rsidR="00882564" w:rsidRDefault="00882564">
      <w:pPr>
        <w:jc w:val="both"/>
      </w:pPr>
    </w:p>
    <w:p w:rsidR="00882564" w:rsidRDefault="00882564">
      <w:pPr>
        <w:jc w:val="both"/>
      </w:pPr>
    </w:p>
    <w:p w:rsidR="00882564" w:rsidRDefault="00882564">
      <w:pPr>
        <w:jc w:val="both"/>
      </w:pPr>
    </w:p>
    <w:sectPr w:rsidR="00882564" w:rsidSect="006D558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625B9"/>
    <w:multiLevelType w:val="hybridMultilevel"/>
    <w:tmpl w:val="0AF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6AD"/>
    <w:multiLevelType w:val="hybridMultilevel"/>
    <w:tmpl w:val="6978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1C1"/>
    <w:multiLevelType w:val="hybridMultilevel"/>
    <w:tmpl w:val="6D6A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47FC"/>
    <w:rsid w:val="00042212"/>
    <w:rsid w:val="00090E2F"/>
    <w:rsid w:val="00171B6F"/>
    <w:rsid w:val="002C6F64"/>
    <w:rsid w:val="002C790B"/>
    <w:rsid w:val="002E500D"/>
    <w:rsid w:val="00340AF5"/>
    <w:rsid w:val="00490D0C"/>
    <w:rsid w:val="004942A5"/>
    <w:rsid w:val="00495AA5"/>
    <w:rsid w:val="004A63DA"/>
    <w:rsid w:val="004C18E2"/>
    <w:rsid w:val="004E115B"/>
    <w:rsid w:val="005527F7"/>
    <w:rsid w:val="00553886"/>
    <w:rsid w:val="005C351F"/>
    <w:rsid w:val="005E6299"/>
    <w:rsid w:val="005F4EF3"/>
    <w:rsid w:val="006D17B4"/>
    <w:rsid w:val="006D5583"/>
    <w:rsid w:val="007147FC"/>
    <w:rsid w:val="00745797"/>
    <w:rsid w:val="007B44E4"/>
    <w:rsid w:val="007B55A4"/>
    <w:rsid w:val="007D2D06"/>
    <w:rsid w:val="00882564"/>
    <w:rsid w:val="008D0096"/>
    <w:rsid w:val="009571CA"/>
    <w:rsid w:val="00A31F2F"/>
    <w:rsid w:val="00B264C3"/>
    <w:rsid w:val="00B41176"/>
    <w:rsid w:val="00B41F46"/>
    <w:rsid w:val="00B532DA"/>
    <w:rsid w:val="00B71C89"/>
    <w:rsid w:val="00BB073D"/>
    <w:rsid w:val="00C30665"/>
    <w:rsid w:val="00C314DA"/>
    <w:rsid w:val="00C55454"/>
    <w:rsid w:val="00C56835"/>
    <w:rsid w:val="00CC7DB8"/>
    <w:rsid w:val="00CD1A8D"/>
    <w:rsid w:val="00D1672C"/>
    <w:rsid w:val="00D24126"/>
    <w:rsid w:val="00E13253"/>
    <w:rsid w:val="00E72F59"/>
    <w:rsid w:val="00E72F5A"/>
    <w:rsid w:val="00E920BC"/>
    <w:rsid w:val="00ED1DC9"/>
    <w:rsid w:val="00F04BC7"/>
    <w:rsid w:val="00F10665"/>
    <w:rsid w:val="00F2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8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rsid w:val="006D5583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D5583"/>
  </w:style>
  <w:style w:type="character" w:customStyle="1" w:styleId="WW8Num1z1">
    <w:name w:val="WW8Num1z1"/>
    <w:rsid w:val="006D5583"/>
  </w:style>
  <w:style w:type="character" w:customStyle="1" w:styleId="WW8Num1z2">
    <w:name w:val="WW8Num1z2"/>
    <w:rsid w:val="006D5583"/>
  </w:style>
  <w:style w:type="character" w:customStyle="1" w:styleId="WW8Num1z3">
    <w:name w:val="WW8Num1z3"/>
    <w:rsid w:val="006D5583"/>
  </w:style>
  <w:style w:type="character" w:customStyle="1" w:styleId="WW8Num1z4">
    <w:name w:val="WW8Num1z4"/>
    <w:rsid w:val="006D5583"/>
  </w:style>
  <w:style w:type="character" w:customStyle="1" w:styleId="WW8Num1z5">
    <w:name w:val="WW8Num1z5"/>
    <w:rsid w:val="006D5583"/>
  </w:style>
  <w:style w:type="character" w:customStyle="1" w:styleId="WW8Num1z6">
    <w:name w:val="WW8Num1z6"/>
    <w:rsid w:val="006D5583"/>
  </w:style>
  <w:style w:type="character" w:customStyle="1" w:styleId="WW8Num1z7">
    <w:name w:val="WW8Num1z7"/>
    <w:rsid w:val="006D5583"/>
  </w:style>
  <w:style w:type="character" w:customStyle="1" w:styleId="WW8Num1z8">
    <w:name w:val="WW8Num1z8"/>
    <w:rsid w:val="006D5583"/>
  </w:style>
  <w:style w:type="paragraph" w:customStyle="1" w:styleId="Heading">
    <w:name w:val="Heading"/>
    <w:basedOn w:val="Normal"/>
    <w:next w:val="BodyText"/>
    <w:rsid w:val="006D55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D5583"/>
    <w:pPr>
      <w:spacing w:after="120"/>
    </w:pPr>
  </w:style>
  <w:style w:type="paragraph" w:styleId="List">
    <w:name w:val="List"/>
    <w:basedOn w:val="BodyText"/>
    <w:rsid w:val="006D5583"/>
  </w:style>
  <w:style w:type="paragraph" w:styleId="Caption">
    <w:name w:val="caption"/>
    <w:basedOn w:val="Normal"/>
    <w:qFormat/>
    <w:rsid w:val="006D5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D5583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5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goti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http://www.negotin.rs/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Zavod New</cp:lastModifiedBy>
  <cp:revision>15</cp:revision>
  <cp:lastPrinted>2024-04-02T09:58:00Z</cp:lastPrinted>
  <dcterms:created xsi:type="dcterms:W3CDTF">2021-06-30T07:05:00Z</dcterms:created>
  <dcterms:modified xsi:type="dcterms:W3CDTF">2024-04-02T10:01:00Z</dcterms:modified>
</cp:coreProperties>
</file>