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22" w:after="0" w:line="226" w:lineRule="exact"/>
        <w:ind w:right="495"/>
        <w:jc w:val="center"/>
        <w:rPr>
          <w:rFonts w:hint="default" w:ascii="Times New Roman" w:hAnsi="Times New Roman" w:eastAsia="Arial Unicode MS" w:cs="Times New Roman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  <w:lang w:val="sr-Cyrl-RS"/>
        </w:rPr>
      </w:pPr>
      <w:r>
        <w:rPr>
          <w:rFonts w:hint="default" w:ascii="Times New Roman" w:hAnsi="Times New Roman" w:cs="Times New Roman"/>
          <w:sz w:val="21"/>
          <w:szCs w:val="21"/>
        </w:rPr>
        <w:t>Комисиј</w:t>
      </w:r>
      <w:r>
        <w:rPr>
          <w:rFonts w:hint="default" w:ascii="Times New Roman" w:hAnsi="Times New Roman" w:cs="Times New Roman"/>
          <w:sz w:val="21"/>
          <w:szCs w:val="21"/>
          <w:lang w:val="sr-Cyrl-RS"/>
        </w:rPr>
        <w:t>а</w:t>
      </w:r>
      <w:r>
        <w:rPr>
          <w:rFonts w:hint="default" w:ascii="Times New Roman" w:hAnsi="Times New Roman" w:cs="Times New Roman"/>
          <w:sz w:val="21"/>
          <w:szCs w:val="21"/>
        </w:rPr>
        <w:t xml:space="preserve"> за спровођење </w:t>
      </w:r>
      <w:r>
        <w:rPr>
          <w:rFonts w:hint="default" w:ascii="Times New Roman" w:hAnsi="Times New Roman" w:cs="Times New Roman"/>
          <w:sz w:val="21"/>
          <w:szCs w:val="21"/>
          <w:lang w:val="sr-Cyrl-RS"/>
        </w:rPr>
        <w:t xml:space="preserve">јавног конкурса за </w:t>
      </w:r>
      <w:r>
        <w:rPr>
          <w:rFonts w:hint="default" w:ascii="Times New Roman" w:hAnsi="Times New Roman" w:eastAsia="Arial Unicode MS" w:cs="Times New Roman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t>постављања огласних паноа</w:t>
      </w:r>
      <w:r>
        <w:rPr>
          <w:rFonts w:hint="default" w:ascii="Times New Roman" w:hAnsi="Times New Roman" w:eastAsia="Arial Unicode MS" w:cs="Times New Roman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  <w:lang w:val="sr-Cyrl-RS"/>
        </w:rPr>
        <w:t xml:space="preserve">, огласних порука и плаката </w:t>
      </w:r>
      <w:r>
        <w:rPr>
          <w:rFonts w:hint="default" w:ascii="Times New Roman" w:hAnsi="Times New Roman" w:eastAsia="Arial Unicode MS" w:cs="Times New Roman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t>на јавним површинама</w:t>
      </w:r>
      <w:r>
        <w:rPr>
          <w:rFonts w:hint="default" w:ascii="Times New Roman" w:hAnsi="Times New Roman" w:eastAsia="Arial Unicode MS" w:cs="Times New Roman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  <w:lang w:val="sr-Cyrl-RS"/>
        </w:rPr>
        <w:t xml:space="preserve"> и осталим површинама</w:t>
      </w:r>
    </w:p>
    <w:p>
      <w:pPr>
        <w:spacing w:before="222" w:after="0" w:line="226" w:lineRule="exact"/>
        <w:ind w:right="495"/>
        <w:jc w:val="center"/>
        <w:rPr>
          <w:rFonts w:hint="default" w:ascii="Times New Roman" w:hAnsi="Times New Roman" w:cs="Times New Roman"/>
          <w:color w:val="000000"/>
          <w:spacing w:val="0"/>
          <w:sz w:val="20"/>
          <w:u w:val="none"/>
        </w:rPr>
      </w:pPr>
      <w:r>
        <w:rPr>
          <w:rFonts w:hint="default" w:ascii="Times New Roman" w:hAnsi="Times New Roman" w:cs="Times New Roman"/>
          <w:color w:val="000000"/>
          <w:spacing w:val="0"/>
          <w:sz w:val="20"/>
          <w:u w:val="none"/>
          <w:lang w:val="sr-Cyrl-RS"/>
        </w:rPr>
        <w:t xml:space="preserve">                                                                                                                                                             </w:t>
      </w:r>
      <w:r>
        <w:rPr>
          <w:rFonts w:hint="default" w:ascii="Times New Roman" w:hAnsi="Times New Roman" w:cs="Times New Roman"/>
          <w:color w:val="000000"/>
          <w:spacing w:val="0"/>
          <w:sz w:val="20"/>
          <w:u w:val="none"/>
        </w:rPr>
        <w:t>Н</w:t>
      </w:r>
      <w:r>
        <w:rPr>
          <w:rFonts w:hint="default" w:ascii="Times New Roman" w:hAnsi="Times New Roman" w:cs="Times New Roman"/>
          <w:color w:val="000000"/>
          <w:spacing w:val="-7"/>
          <w:sz w:val="20"/>
          <w:u w:val="none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u w:val="none"/>
        </w:rPr>
        <w:t>Е</w:t>
      </w:r>
      <w:r>
        <w:rPr>
          <w:rFonts w:hint="default" w:ascii="Times New Roman" w:hAnsi="Times New Roman" w:cs="Times New Roman"/>
          <w:color w:val="000000"/>
          <w:spacing w:val="-4"/>
          <w:sz w:val="20"/>
          <w:u w:val="none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u w:val="none"/>
        </w:rPr>
        <w:t>Г</w:t>
      </w:r>
      <w:r>
        <w:rPr>
          <w:rFonts w:hint="default" w:ascii="Times New Roman" w:hAnsi="Times New Roman" w:cs="Times New Roman"/>
          <w:color w:val="000000"/>
          <w:spacing w:val="-2"/>
          <w:sz w:val="20"/>
          <w:u w:val="none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u w:val="none"/>
        </w:rPr>
        <w:t>О</w:t>
      </w:r>
      <w:r>
        <w:rPr>
          <w:rFonts w:hint="default" w:ascii="Times New Roman" w:hAnsi="Times New Roman" w:cs="Times New Roman"/>
          <w:color w:val="000000"/>
          <w:spacing w:val="-3"/>
          <w:sz w:val="20"/>
          <w:u w:val="none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u w:val="none"/>
        </w:rPr>
        <w:t>Т</w:t>
      </w:r>
      <w:r>
        <w:rPr>
          <w:rFonts w:hint="default" w:ascii="Times New Roman" w:hAnsi="Times New Roman" w:cs="Times New Roman"/>
          <w:color w:val="000000"/>
          <w:spacing w:val="-4"/>
          <w:sz w:val="20"/>
          <w:u w:val="none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u w:val="none"/>
        </w:rPr>
        <w:t>И</w:t>
      </w:r>
      <w:r>
        <w:rPr>
          <w:rFonts w:hint="default" w:ascii="Times New Roman" w:hAnsi="Times New Roman" w:cs="Times New Roman"/>
          <w:color w:val="000000"/>
          <w:spacing w:val="-7"/>
          <w:sz w:val="20"/>
          <w:u w:val="none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u w:val="none"/>
        </w:rPr>
        <w:t xml:space="preserve">Н </w:t>
      </w:r>
    </w:p>
    <w:p>
      <w:pPr>
        <w:spacing w:before="222" w:after="0" w:line="226" w:lineRule="exact"/>
        <w:ind w:right="495"/>
        <w:jc w:val="right"/>
        <w:rPr>
          <w:rFonts w:hint="default" w:ascii="Times New Roman" w:hAnsi="Times New Roman" w:cs="Times New Roman"/>
          <w:color w:val="000000"/>
          <w:spacing w:val="0"/>
          <w:sz w:val="20"/>
        </w:rPr>
      </w:pPr>
      <w:r>
        <w:rPr>
          <w:rFonts w:hint="default" w:ascii="Times New Roman" w:hAnsi="Times New Roman" w:cs="Times New Roman"/>
          <w:color w:val="000000"/>
          <w:spacing w:val="-1"/>
          <w:sz w:val="20"/>
        </w:rPr>
        <w:t>Трг</w:t>
      </w:r>
      <w:r>
        <w:rPr>
          <w:rFonts w:hint="default" w:ascii="Times New Roman" w:hAnsi="Times New Roman" w:cs="Times New Roman"/>
          <w:color w:val="000000"/>
          <w:spacing w:val="-6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Стевана</w:t>
      </w:r>
      <w:r>
        <w:rPr>
          <w:rFonts w:hint="default" w:ascii="Times New Roman" w:hAnsi="Times New Roman" w:cs="Times New Roman"/>
          <w:color w:val="000000"/>
          <w:spacing w:val="-7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</w:rPr>
        <w:t>Мокрањца</w:t>
      </w:r>
      <w:r>
        <w:rPr>
          <w:rFonts w:hint="default" w:ascii="Times New Roman" w:hAnsi="Times New Roman" w:cs="Times New Roman"/>
          <w:color w:val="000000"/>
          <w:spacing w:val="-7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бр.</w:t>
      </w:r>
      <w:r>
        <w:rPr>
          <w:rFonts w:hint="default" w:ascii="Times New Roman" w:hAnsi="Times New Roman" w:cs="Times New Roman"/>
          <w:color w:val="000000"/>
          <w:spacing w:val="-9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1</w:t>
      </w:r>
    </w:p>
    <w:p>
      <w:pPr>
        <w:spacing w:before="221" w:after="0" w:line="226" w:lineRule="exact"/>
        <w:ind w:right="0"/>
        <w:jc w:val="center"/>
        <w:rPr>
          <w:rFonts w:hint="default" w:ascii="Times New Roman" w:hAnsi="Times New Roman" w:cs="Times New Roman"/>
          <w:color w:val="000000"/>
          <w:spacing w:val="-11"/>
          <w:sz w:val="20"/>
          <w:lang w:val="sr-Cyrl-RS"/>
        </w:rPr>
      </w:pPr>
      <w:r>
        <w:rPr>
          <w:rFonts w:hint="default" w:ascii="Times New Roman" w:hAnsi="Times New Roman" w:cs="Times New Roman"/>
          <w:color w:val="000000"/>
          <w:spacing w:val="-7"/>
          <w:sz w:val="20"/>
          <w:lang w:val="sr-Cyrl-RS"/>
        </w:rPr>
        <w:t>П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t>РИЈАВА</w:t>
      </w:r>
      <w:r>
        <w:rPr>
          <w:rFonts w:hint="default" w:ascii="Times New Roman" w:hAnsi="Times New Roman" w:cs="Times New Roman"/>
          <w:color w:val="000000"/>
          <w:spacing w:val="0"/>
          <w:sz w:val="20"/>
        </w:rPr>
        <w:cr/>
      </w:r>
      <w:r>
        <w:rPr>
          <w:rFonts w:hint="default"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hint="default" w:ascii="Times New Roman" w:hAnsi="Times New Roman" w:cs="Times New Roman"/>
          <w:color w:val="000000"/>
          <w:spacing w:val="-11"/>
          <w:sz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1"/>
          <w:sz w:val="20"/>
          <w:lang w:val="sr-Cyrl-RS"/>
        </w:rPr>
        <w:t>ЈАВНИ КОНКУРС</w:t>
      </w:r>
    </w:p>
    <w:p>
      <w:pPr>
        <w:spacing w:before="221" w:after="0" w:line="226" w:lineRule="exact"/>
        <w:ind w:right="0"/>
        <w:jc w:val="center"/>
        <w:rPr>
          <w:rFonts w:hint="default" w:ascii="Times New Roman" w:hAnsi="Times New Roman" w:cs="Times New Roman"/>
          <w:color w:val="000000"/>
          <w:spacing w:val="2"/>
          <w:sz w:val="21"/>
        </w:rPr>
      </w:pPr>
      <w:r>
        <w:rPr>
          <w:rFonts w:hint="default" w:ascii="Times New Roman" w:hAnsi="Times New Roman" w:cs="Times New Roman"/>
          <w:color w:val="000000"/>
          <w:spacing w:val="3"/>
          <w:sz w:val="21"/>
        </w:rPr>
        <w:t>(физичко</w:t>
      </w:r>
      <w:r>
        <w:rPr>
          <w:rFonts w:hint="default" w:ascii="Times New Roman" w:hAnsi="Times New Roman" w:cs="Times New Roman"/>
          <w:color w:val="000000"/>
          <w:spacing w:val="-1"/>
          <w:sz w:val="21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1"/>
        </w:rPr>
        <w:t>лице)</w:t>
      </w:r>
    </w:p>
    <w:p>
      <w:pPr>
        <w:spacing w:before="254" w:after="0" w:line="245" w:lineRule="exact"/>
        <w:ind w:left="3518" w:right="0" w:firstLine="321" w:firstLineChars="150"/>
        <w:jc w:val="left"/>
        <w:rPr>
          <w:rFonts w:ascii="Times New Roman" w:hAnsi="Times New Roman" w:cs="Times New Roman"/>
          <w:color w:val="000000"/>
          <w:spacing w:val="2"/>
          <w:sz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hint="default" w:ascii="Times New Roman" w:hAnsi="Times New Roman" w:cs="Times New Roman" w:eastAsiaTheme="minorEastAsia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pacing w:val="-3"/>
          <w:sz w:val="20"/>
          <w:szCs w:val="20"/>
        </w:rPr>
        <w:t>П</w:t>
      </w:r>
      <w:r>
        <w:rPr>
          <w:rFonts w:hint="default" w:ascii="Times New Roman" w:hAnsi="Times New Roman" w:cs="Times New Roman"/>
          <w:color w:val="000000"/>
          <w:spacing w:val="-3"/>
          <w:sz w:val="20"/>
          <w:szCs w:val="20"/>
          <w:lang w:val="sr-Cyrl-ME"/>
        </w:rPr>
        <w:t>редмет</w:t>
      </w:r>
      <w:r>
        <w:rPr>
          <w:rFonts w:hint="default" w:ascii="Times New Roman" w:hAnsi="Times New Roman" w:cs="Times New Roman"/>
          <w:color w:val="000000"/>
          <w:spacing w:val="-3"/>
          <w:sz w:val="20"/>
          <w:szCs w:val="20"/>
        </w:rPr>
        <w:t>:</w:t>
      </w:r>
      <w:r>
        <w:rPr>
          <w:rFonts w:hint="default" w:ascii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0"/>
          <w:szCs w:val="20"/>
        </w:rPr>
        <w:t>пријава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 xml:space="preserve"> по</w:t>
      </w:r>
      <w:r>
        <w:rPr>
          <w:rFonts w:hint="default"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  <w:lang w:val="sr-Cyrl-RS"/>
        </w:rPr>
        <w:t>јавном конкурсу</w:t>
      </w:r>
      <w:r>
        <w:rPr>
          <w:rFonts w:hint="default" w:ascii="Times New Roman" w:hAnsi="Times New Roman" w:cs="Times New Roman"/>
          <w:color w:val="000000"/>
          <w:spacing w:val="-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>број:</w:t>
      </w:r>
      <w:r>
        <w:rPr>
          <w:rFonts w:hint="default" w:ascii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 w:eastAsiaTheme="minorEastAsia"/>
          <w:color w:val="000000"/>
          <w:spacing w:val="0"/>
          <w:sz w:val="20"/>
          <w:szCs w:val="20"/>
        </w:rPr>
        <w:t>352-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  <w:lang w:val="sr-Cyrl-RS"/>
        </w:rPr>
        <w:t>60</w:t>
      </w:r>
      <w:r>
        <w:rPr>
          <w:rFonts w:hint="default" w:ascii="Times New Roman" w:hAnsi="Times New Roman" w:cs="Times New Roman" w:eastAsiaTheme="minorEastAsia"/>
          <w:color w:val="000000"/>
          <w:spacing w:val="0"/>
          <w:sz w:val="20"/>
          <w:szCs w:val="20"/>
        </w:rPr>
        <w:t>/202</w:t>
      </w:r>
      <w:r>
        <w:rPr>
          <w:rFonts w:hint="default" w:ascii="Times New Roman" w:hAnsi="Times New Roman" w:cs="Times New Roman" w:eastAsiaTheme="minorEastAsia"/>
          <w:color w:val="000000"/>
          <w:spacing w:val="0"/>
          <w:sz w:val="20"/>
          <w:szCs w:val="20"/>
          <w:lang w:val="sr-Cyrl-ME"/>
        </w:rPr>
        <w:t>4</w:t>
      </w:r>
      <w:r>
        <w:rPr>
          <w:rFonts w:hint="default" w:ascii="Times New Roman" w:hAnsi="Times New Roman" w:cs="Times New Roman" w:eastAsiaTheme="minorEastAsia"/>
          <w:color w:val="000000"/>
          <w:spacing w:val="0"/>
          <w:sz w:val="20"/>
          <w:szCs w:val="20"/>
        </w:rPr>
        <w:t xml:space="preserve">-IV/01 од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  <w:lang w:val="sr-Cyrl-RS"/>
        </w:rPr>
        <w:t>10.05</w:t>
      </w:r>
      <w:r>
        <w:rPr>
          <w:rFonts w:hint="default" w:ascii="Times New Roman" w:hAnsi="Times New Roman" w:cs="Times New Roman" w:eastAsiaTheme="minorEastAsia"/>
          <w:color w:val="000000"/>
          <w:spacing w:val="0"/>
          <w:sz w:val="20"/>
          <w:szCs w:val="20"/>
          <w:lang w:val="sr-Cyrl-ME"/>
        </w:rPr>
        <w:t>.2024</w:t>
      </w:r>
      <w:r>
        <w:rPr>
          <w:rFonts w:hint="default" w:ascii="Times New Roman" w:hAnsi="Times New Roman" w:cs="Times New Roman" w:eastAsiaTheme="minorEastAsia"/>
          <w:color w:val="000000"/>
          <w:spacing w:val="0"/>
          <w:sz w:val="20"/>
          <w:szCs w:val="20"/>
        </w:rPr>
        <w:t>.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  <w:lang w:val="sr-Cyrl-RS"/>
        </w:rPr>
        <w:t xml:space="preserve"> </w:t>
      </w:r>
      <w:r>
        <w:rPr>
          <w:rFonts w:hint="default" w:ascii="Times New Roman" w:hAnsi="Times New Roman" w:cs="Times New Roman" w:eastAsiaTheme="minorEastAsia"/>
          <w:color w:val="000000"/>
          <w:spacing w:val="0"/>
          <w:sz w:val="20"/>
          <w:szCs w:val="20"/>
        </w:rPr>
        <w:t>године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hint="default" w:ascii="Times New Roman" w:hAnsi="Times New Roman" w:cs="Times New Roman" w:eastAsiaTheme="minorEastAsia"/>
          <w:color w:val="000000"/>
          <w:spacing w:val="0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" w:after="0" w:line="241" w:lineRule="exact"/>
        <w:ind w:right="607"/>
        <w:jc w:val="left"/>
        <w:textAlignment w:val="auto"/>
        <w:rPr>
          <w:rFonts w:hint="default" w:ascii="Times New Roman" w:hAnsi="Times New Roman" w:cs="Times New Roman"/>
          <w:color w:val="000000"/>
          <w:spacing w:val="-2"/>
          <w:sz w:val="20"/>
          <w:szCs w:val="20"/>
          <w:lang w:val="sr-Cyrl-ME"/>
        </w:rPr>
      </w:pPr>
      <w:r>
        <w:rPr>
          <w:rFonts w:hint="default" w:ascii="Times New Roman" w:hAnsi="Times New Roman" w:cs="Times New Roman"/>
          <w:color w:val="000000"/>
          <w:spacing w:val="-2"/>
          <w:sz w:val="20"/>
          <w:szCs w:val="20"/>
        </w:rPr>
        <w:t>Пријављујем</w:t>
      </w:r>
      <w:r>
        <w:rPr>
          <w:rFonts w:hint="default" w:ascii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7"/>
          <w:sz w:val="20"/>
          <w:szCs w:val="20"/>
        </w:rPr>
        <w:t>се</w:t>
      </w:r>
      <w:r>
        <w:rPr>
          <w:rFonts w:hint="default" w:ascii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  <w:szCs w:val="20"/>
          <w:lang w:val="sr-Cyrl-RS"/>
        </w:rPr>
        <w:t xml:space="preserve">на </w:t>
      </w:r>
      <w:r>
        <w:rPr>
          <w:rFonts w:hint="default" w:ascii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  <w:szCs w:val="20"/>
        </w:rPr>
        <w:t>јавн</w:t>
      </w:r>
      <w:r>
        <w:rPr>
          <w:rFonts w:hint="default" w:ascii="Times New Roman" w:hAnsi="Times New Roman" w:cs="Times New Roman"/>
          <w:color w:val="000000"/>
          <w:spacing w:val="-2"/>
          <w:sz w:val="20"/>
          <w:szCs w:val="20"/>
          <w:lang w:val="sr-Cyrl-RS"/>
        </w:rPr>
        <w:t>и</w:t>
      </w:r>
      <w:r>
        <w:rPr>
          <w:rFonts w:hint="default" w:ascii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6"/>
          <w:sz w:val="20"/>
          <w:szCs w:val="20"/>
          <w:lang w:val="sr-Cyrl-RS"/>
        </w:rPr>
        <w:t>конкурс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7"/>
          <w:sz w:val="20"/>
          <w:szCs w:val="20"/>
        </w:rPr>
        <w:t>за</w:t>
      </w:r>
      <w:r>
        <w:rPr>
          <w:rFonts w:hint="default" w:ascii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0"/>
          <w:szCs w:val="20"/>
          <w:lang w:val="sr-Cyrl-RS"/>
        </w:rPr>
        <w:t>коришћење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  <w:szCs w:val="20"/>
        </w:rPr>
        <w:t>површине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  <w:szCs w:val="20"/>
        </w:rPr>
        <w:t>јавне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  <w:szCs w:val="20"/>
        </w:rPr>
        <w:t>намене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ME"/>
        </w:rPr>
        <w:t xml:space="preserve"> билбордом </w:t>
      </w:r>
      <w:r>
        <w:rPr>
          <w:rFonts w:hint="default" w:ascii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 xml:space="preserve">на </w:t>
      </w:r>
      <w:r>
        <w:rPr>
          <w:rFonts w:hint="default" w:ascii="Times New Roman" w:hAnsi="Times New Roman" w:cs="Times New Roman"/>
          <w:color w:val="000000"/>
          <w:spacing w:val="-2"/>
          <w:sz w:val="20"/>
          <w:szCs w:val="20"/>
        </w:rPr>
        <w:t>локацији</w:t>
      </w:r>
      <w:r>
        <w:rPr>
          <w:rFonts w:hint="default" w:ascii="Times New Roman" w:hAnsi="Times New Roman" w:cs="Times New Roman"/>
          <w:color w:val="000000"/>
          <w:spacing w:val="-2"/>
          <w:sz w:val="20"/>
          <w:szCs w:val="20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  <w:szCs w:val="20"/>
          <w:lang w:val="sr-Cyrl-ME"/>
        </w:rPr>
        <w:t>1.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" w:after="0" w:line="241" w:lineRule="exact"/>
        <w:ind w:right="607"/>
        <w:jc w:val="left"/>
        <w:textAlignment w:val="auto"/>
        <w:rPr>
          <w:rFonts w:hint="default" w:ascii="Times New Roman" w:hAnsi="Times New Roman" w:cs="Times New Roman"/>
          <w:color w:val="000000"/>
          <w:spacing w:val="-2"/>
          <w:sz w:val="20"/>
          <w:szCs w:val="20"/>
          <w:lang w:val="sr-Cyrl-M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" w:after="0" w:line="241" w:lineRule="exact"/>
        <w:ind w:right="607"/>
        <w:jc w:val="left"/>
        <w:textAlignment w:val="auto"/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pacing w:val="-3"/>
          <w:sz w:val="20"/>
          <w:szCs w:val="20"/>
        </w:rPr>
        <w:t>Изјављујем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 xml:space="preserve"> да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5"/>
          <w:sz w:val="20"/>
          <w:szCs w:val="20"/>
        </w:rPr>
        <w:t>сам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  <w:szCs w:val="20"/>
        </w:rPr>
        <w:t xml:space="preserve">сагласан/а 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>да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0"/>
          <w:szCs w:val="20"/>
        </w:rPr>
        <w:t>учествујем</w:t>
      </w:r>
      <w:r>
        <w:rPr>
          <w:rFonts w:hint="default" w:ascii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у</w:t>
      </w:r>
      <w:r>
        <w:rPr>
          <w:rFonts w:hint="default" w:ascii="Times New Roman" w:hAnsi="Times New Roman" w:cs="Times New Roman"/>
          <w:color w:val="000000"/>
          <w:spacing w:val="-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>поступку</w:t>
      </w:r>
      <w:r>
        <w:rPr>
          <w:rFonts w:hint="default" w:ascii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  <w:szCs w:val="20"/>
        </w:rPr>
        <w:t>јавног</w:t>
      </w:r>
      <w:r>
        <w:rPr>
          <w:rFonts w:hint="default"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  <w:szCs w:val="20"/>
        </w:rPr>
        <w:t>надметања</w:t>
      </w:r>
      <w:r>
        <w:rPr>
          <w:rFonts w:hint="default" w:ascii="Times New Roman" w:hAnsi="Times New Roman" w:cs="Times New Roman"/>
          <w:color w:val="000000"/>
          <w:spacing w:val="-3"/>
          <w:sz w:val="20"/>
          <w:szCs w:val="20"/>
        </w:rPr>
        <w:t xml:space="preserve"> под</w:t>
      </w:r>
      <w:r>
        <w:rPr>
          <w:rFonts w:hint="default" w:ascii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0"/>
          <w:szCs w:val="20"/>
        </w:rPr>
        <w:t>условима</w:t>
      </w:r>
      <w:r>
        <w:rPr>
          <w:rFonts w:hint="default" w:ascii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3"/>
          <w:sz w:val="20"/>
          <w:szCs w:val="20"/>
        </w:rPr>
        <w:t>садржаним</w:t>
      </w:r>
      <w:r>
        <w:rPr>
          <w:rFonts w:hint="default" w:ascii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у</w:t>
      </w:r>
      <w:r>
        <w:rPr>
          <w:rFonts w:hint="default" w:ascii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4"/>
          <w:sz w:val="20"/>
          <w:szCs w:val="20"/>
        </w:rPr>
        <w:t>огласу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3"/>
          <w:sz w:val="20"/>
        </w:rPr>
        <w:t>Подаци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подносиоцу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пријаве: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Име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</w:rPr>
        <w:t>презиме:___________________________________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Адреса: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_________________________________________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Број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личне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</w:rPr>
        <w:t>карте:_________________________________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Јединствени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</w:rPr>
        <w:t>матични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број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грађана</w:t>
      </w:r>
      <w:r>
        <w:rPr>
          <w:rFonts w:ascii="Times New Roman"/>
          <w:color w:val="000000"/>
          <w:spacing w:val="-3"/>
          <w:sz w:val="20"/>
        </w:rPr>
        <w:t>:________________________________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фиксни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</w:rPr>
        <w:t>телефон: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_________________;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</w:rPr>
        <w:t>мобилни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</w:rPr>
        <w:t>телефон:___________________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ascii="Times New Roman" w:hAnsi="Times New Roman" w:cs="Times New Roman"/>
          <w:color w:val="000000"/>
          <w:spacing w:val="-2"/>
          <w:sz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П</w:t>
      </w:r>
      <w:r>
        <w:rPr>
          <w:rFonts w:ascii="Times New Roman" w:hAnsi="Times New Roman" w:cs="Times New Roman"/>
          <w:color w:val="000000"/>
          <w:spacing w:val="-2"/>
          <w:sz w:val="20"/>
          <w:lang w:val="sr-Cyrl-ME"/>
        </w:rPr>
        <w:t>рилог</w:t>
      </w:r>
      <w:r>
        <w:rPr>
          <w:rFonts w:ascii="Times New Roman" w:hAnsi="Times New Roman" w:cs="Times New Roman"/>
          <w:color w:val="000000"/>
          <w:spacing w:val="-2"/>
          <w:sz w:val="20"/>
        </w:rPr>
        <w:t>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фотокопија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личне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карте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или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</w:rPr>
        <w:t>путна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исправа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hint="default" w:ascii="Times New Roman" w:hAnsi="Times New Roman" w:cs="Times New Roman"/>
          <w:color w:val="000000"/>
          <w:spacing w:val="1"/>
          <w:sz w:val="20"/>
          <w:szCs w:val="20"/>
          <w:lang w:val="sr-Cyrl-RS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оверено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</w:rPr>
        <w:t>пуномоћје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</w:rPr>
        <w:t>уколико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подносиоца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</w:rPr>
        <w:t>пријаве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</w:rPr>
        <w:t>заступа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</w:rPr>
        <w:t>пуномоћник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</w:rPr>
        <w:t>фоткопија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личне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карте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</w:rPr>
        <w:t>пуномоћника</w:t>
      </w:r>
      <w:r>
        <w:rPr>
          <w:rFonts w:ascii="Times New Roman" w:hAnsi="Times New Roman" w:cs="Times New Roman"/>
          <w:color w:val="000000"/>
          <w:spacing w:val="-3"/>
          <w:sz w:val="20"/>
        </w:rPr>
        <w:cr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ascii="Times New Roman" w:hAnsi="Times New Roman" w:cs="Times New Roman"/>
          <w:color w:val="000000"/>
          <w:spacing w:val="-2"/>
          <w:sz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center"/>
        <w:textAlignment w:val="auto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3"/>
          <w:sz w:val="20"/>
        </w:rPr>
        <w:t>ПОДНОСИЛАЦ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</w:rPr>
        <w:t>ПРИЈАВЕ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center"/>
        <w:textAlignment w:val="auto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3"/>
          <w:sz w:val="20"/>
        </w:rPr>
        <w:t>_________________________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center"/>
        <w:textAlignment w:val="auto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(потпис)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  <w:r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  <w:t>Напомена:</w:t>
      </w:r>
      <w:r>
        <w:rPr>
          <w:rFonts w:hint="default" w:ascii="Times New Roman" w:hAnsi="Times New Roman" w:cs="Times New Roman"/>
          <w:b/>
          <w:color w:val="000000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-3"/>
          <w:sz w:val="20"/>
          <w:szCs w:val="20"/>
        </w:rPr>
        <w:t>1)</w:t>
      </w:r>
      <w:r>
        <w:rPr>
          <w:rFonts w:hint="default" w:ascii="Times New Roman" w:hAnsi="Times New Roman" w:cs="Times New Roman"/>
          <w:b/>
          <w:color w:val="000000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  <w:t>саставни</w:t>
      </w:r>
      <w:r>
        <w:rPr>
          <w:rFonts w:hint="default" w:ascii="Times New Roman" w:hAnsi="Times New Roman" w:cs="Times New Roman"/>
          <w:b/>
          <w:color w:val="000000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  <w:t>део</w:t>
      </w:r>
      <w:r>
        <w:rPr>
          <w:rFonts w:hint="default" w:ascii="Times New Roman" w:hAnsi="Times New Roman" w:cs="Times New Roman"/>
          <w:b/>
          <w:color w:val="000000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  <w:t>овог</w:t>
      </w:r>
      <w:r>
        <w:rPr>
          <w:rFonts w:hint="default" w:ascii="Times New Roman" w:hAnsi="Times New Roman" w:cs="Times New Roman"/>
          <w:b/>
          <w:color w:val="000000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  <w:t>обрасца</w:t>
      </w:r>
      <w:r>
        <w:rPr>
          <w:rFonts w:hint="default" w:ascii="Times New Roman" w:hAnsi="Times New Roman" w:cs="Times New Roman"/>
          <w:b/>
          <w:color w:val="000000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8"/>
          <w:sz w:val="20"/>
          <w:szCs w:val="20"/>
        </w:rPr>
        <w:t>је</w:t>
      </w:r>
      <w:r>
        <w:rPr>
          <w:rFonts w:hint="default" w:ascii="Times New Roman" w:hAnsi="Times New Roman" w:cs="Times New Roman"/>
          <w:b/>
          <w:color w:val="000000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  <w:t>образац</w:t>
      </w:r>
      <w:r>
        <w:rPr>
          <w:rFonts w:hint="default" w:ascii="Times New Roman" w:hAnsi="Times New Roman" w:cs="Times New Roman"/>
          <w:b/>
          <w:color w:val="000000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  <w:t>пумомћја;</w:t>
      </w:r>
      <w:r>
        <w:rPr>
          <w:rFonts w:hint="default" w:ascii="Times New Roman" w:hAnsi="Times New Roman" w:cs="Times New Roman"/>
          <w:b/>
          <w:color w:val="000000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  <w:t>2)уколико</w:t>
      </w:r>
      <w:r>
        <w:rPr>
          <w:rFonts w:hint="default" w:ascii="Times New Roman" w:hAnsi="Times New Roman" w:cs="Times New Roman"/>
          <w:b/>
          <w:color w:val="000000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8"/>
          <w:sz w:val="20"/>
          <w:szCs w:val="20"/>
        </w:rPr>
        <w:t>је</w:t>
      </w:r>
      <w:r>
        <w:rPr>
          <w:rFonts w:hint="default" w:ascii="Times New Roman" w:hAnsi="Times New Roman" w:cs="Times New Roman"/>
          <w:b/>
          <w:color w:val="000000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  <w:t>подносилац</w:t>
      </w:r>
      <w:r>
        <w:rPr>
          <w:rFonts w:hint="default" w:ascii="Times New Roman" w:hAnsi="Times New Roman" w:cs="Times New Roman"/>
          <w:b/>
          <w:color w:val="000000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2"/>
          <w:sz w:val="20"/>
          <w:szCs w:val="20"/>
        </w:rPr>
        <w:t>пријаве</w:t>
      </w:r>
      <w:r>
        <w:rPr>
          <w:rFonts w:hint="default" w:ascii="Times New Roman" w:hAnsi="Times New Roman" w:cs="Times New Roman"/>
          <w:b/>
          <w:color w:val="000000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-5"/>
          <w:sz w:val="20"/>
          <w:szCs w:val="20"/>
        </w:rPr>
        <w:t>по</w:t>
      </w:r>
      <w:r>
        <w:rPr>
          <w:rFonts w:hint="default" w:ascii="Times New Roman" w:hAnsi="Times New Roman" w:cs="Times New Roman"/>
          <w:b/>
          <w:color w:val="000000"/>
          <w:spacing w:val="2"/>
          <w:sz w:val="20"/>
          <w:szCs w:val="20"/>
        </w:rPr>
        <w:t>јавном</w:t>
      </w:r>
      <w:r>
        <w:rPr>
          <w:rFonts w:hint="default" w:ascii="Times New Roman" w:hAnsi="Times New Roman" w:cs="Times New Roman"/>
          <w:b/>
          <w:color w:val="000000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  <w:t>огласу</w:t>
      </w:r>
      <w:r>
        <w:rPr>
          <w:rFonts w:hint="default" w:ascii="Times New Roman" w:hAnsi="Times New Roman" w:cs="Times New Roman"/>
          <w:b/>
          <w:color w:val="000000"/>
          <w:spacing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  <w:t xml:space="preserve">страно </w:t>
      </w:r>
      <w:r>
        <w:rPr>
          <w:rFonts w:hint="default" w:ascii="Times New Roman" w:hAnsi="Times New Roman" w:cs="Times New Roman"/>
          <w:b/>
          <w:color w:val="000000"/>
          <w:spacing w:val="2"/>
          <w:sz w:val="20"/>
          <w:szCs w:val="20"/>
        </w:rPr>
        <w:t>лице</w:t>
      </w:r>
      <w:r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  <w:t>оно</w:t>
      </w:r>
      <w:r>
        <w:rPr>
          <w:rFonts w:hint="default" w:ascii="Times New Roman" w:hAnsi="Times New Roman" w:cs="Times New Roman"/>
          <w:b/>
          <w:color w:val="000000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2"/>
          <w:sz w:val="20"/>
          <w:szCs w:val="20"/>
        </w:rPr>
        <w:t>подноси</w:t>
      </w:r>
      <w:r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  <w:t xml:space="preserve"> исправе</w:t>
      </w:r>
      <w:r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  <w:t xml:space="preserve">матичне земље </w:t>
      </w:r>
      <w:r>
        <w:rPr>
          <w:rFonts w:hint="default" w:ascii="Times New Roman" w:hAnsi="Times New Roman" w:cs="Times New Roman"/>
          <w:b/>
          <w:color w:val="000000"/>
          <w:spacing w:val="0"/>
          <w:sz w:val="20"/>
          <w:szCs w:val="20"/>
        </w:rPr>
        <w:t>на</w:t>
      </w:r>
      <w:r>
        <w:rPr>
          <w:rFonts w:hint="default" w:ascii="Times New Roman" w:hAnsi="Times New Roman" w:cs="Times New Roman"/>
          <w:b/>
          <w:color w:val="000000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  <w:t>основу</w:t>
      </w:r>
      <w:r>
        <w:rPr>
          <w:rFonts w:hint="default" w:ascii="Times New Roman" w:hAnsi="Times New Roman" w:cs="Times New Roman"/>
          <w:b/>
          <w:color w:val="000000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  <w:t>којих</w:t>
      </w:r>
      <w:r>
        <w:rPr>
          <w:rFonts w:hint="default" w:ascii="Times New Roman" w:hAnsi="Times New Roman" w:cs="Times New Roman"/>
          <w:b/>
          <w:color w:val="000000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1"/>
          <w:sz w:val="20"/>
          <w:szCs w:val="20"/>
        </w:rPr>
        <w:t>се</w:t>
      </w:r>
      <w:r>
        <w:rPr>
          <w:rFonts w:hint="default" w:ascii="Times New Roman" w:hAnsi="Times New Roman" w:cs="Times New Roman"/>
          <w:b/>
          <w:color w:val="000000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  <w:t>идентификује</w:t>
      </w:r>
      <w:r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0"/>
          <w:sz w:val="20"/>
          <w:szCs w:val="20"/>
        </w:rPr>
        <w:t>и</w:t>
      </w:r>
      <w:r>
        <w:rPr>
          <w:rFonts w:hint="default" w:ascii="Times New Roman" w:hAnsi="Times New Roman" w:cs="Times New Roman"/>
          <w:b/>
          <w:color w:val="000000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  <w:t>све остале исправе,</w:t>
      </w:r>
      <w:r>
        <w:rPr>
          <w:rFonts w:hint="default" w:ascii="Times New Roman" w:hAnsi="Times New Roman" w:cs="Times New Roman"/>
          <w:b/>
          <w:color w:val="000000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-4"/>
          <w:sz w:val="20"/>
          <w:szCs w:val="20"/>
        </w:rPr>
        <w:t>са</w:t>
      </w:r>
      <w:r>
        <w:rPr>
          <w:rFonts w:hint="default" w:ascii="Times New Roman" w:hAnsi="Times New Roman" w:cs="Times New Roman"/>
          <w:b/>
          <w:color w:val="000000"/>
          <w:spacing w:val="-4"/>
          <w:sz w:val="20"/>
          <w:szCs w:val="20"/>
          <w:lang w:val="sr-Cyrl-RS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2"/>
          <w:sz w:val="20"/>
          <w:szCs w:val="20"/>
        </w:rPr>
        <w:t>овереним</w:t>
      </w:r>
      <w:r>
        <w:rPr>
          <w:rFonts w:hint="default" w:ascii="Times New Roman" w:hAnsi="Times New Roman" w:cs="Times New Roman"/>
          <w:b/>
          <w:color w:val="000000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2"/>
          <w:sz w:val="20"/>
          <w:szCs w:val="20"/>
        </w:rPr>
        <w:t>преводом</w:t>
      </w:r>
      <w:r>
        <w:rPr>
          <w:rFonts w:hint="default" w:ascii="Times New Roman" w:hAnsi="Times New Roman" w:cs="Times New Roman"/>
          <w:b/>
          <w:color w:val="000000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0"/>
          <w:sz w:val="20"/>
          <w:szCs w:val="20"/>
        </w:rPr>
        <w:t>на</w:t>
      </w:r>
      <w:r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  <w:t>српски</w:t>
      </w:r>
      <w:r>
        <w:rPr>
          <w:rFonts w:hint="default" w:ascii="Times New Roman" w:hAnsi="Times New Roman" w:cs="Times New Roman"/>
          <w:b/>
          <w:color w:val="000000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  <w:t>језик;</w:t>
      </w:r>
      <w:r>
        <w:rPr>
          <w:rFonts w:hint="default" w:ascii="Times New Roman" w:hAnsi="Times New Roman" w:cs="Times New Roman"/>
          <w:b/>
          <w:color w:val="00000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2"/>
          <w:sz w:val="20"/>
          <w:szCs w:val="20"/>
        </w:rPr>
        <w:t>3)</w:t>
      </w:r>
      <w:r>
        <w:rPr>
          <w:rFonts w:hint="default" w:ascii="Times New Roman" w:hAnsi="Times New Roman" w:cs="Times New Roman"/>
          <w:b/>
          <w:color w:val="000000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  <w:t>пријаве</w:t>
      </w:r>
      <w:r>
        <w:rPr>
          <w:rFonts w:hint="default" w:ascii="Times New Roman" w:hAnsi="Times New Roman" w:cs="Times New Roman"/>
          <w:b/>
          <w:color w:val="000000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5"/>
          <w:sz w:val="20"/>
          <w:szCs w:val="20"/>
        </w:rPr>
        <w:t>се</w:t>
      </w:r>
      <w:r>
        <w:rPr>
          <w:rFonts w:hint="default" w:ascii="Times New Roman" w:hAnsi="Times New Roman" w:cs="Times New Roman"/>
          <w:b/>
          <w:color w:val="00000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2"/>
          <w:sz w:val="20"/>
          <w:szCs w:val="20"/>
        </w:rPr>
        <w:t>подносе</w:t>
      </w:r>
      <w:r>
        <w:rPr>
          <w:rFonts w:hint="default" w:ascii="Times New Roman" w:hAnsi="Times New Roman" w:cs="Times New Roman"/>
          <w:b/>
          <w:color w:val="000000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0"/>
          <w:sz w:val="20"/>
          <w:szCs w:val="20"/>
        </w:rPr>
        <w:t>у</w:t>
      </w:r>
      <w:r>
        <w:rPr>
          <w:rFonts w:hint="default" w:ascii="Times New Roman" w:hAnsi="Times New Roman" w:cs="Times New Roman"/>
          <w:b/>
          <w:color w:val="000000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  <w:t>затвореној</w:t>
      </w:r>
      <w:r>
        <w:rPr>
          <w:rFonts w:hint="default" w:ascii="Times New Roman" w:hAnsi="Times New Roman" w:cs="Times New Roman"/>
          <w:b/>
          <w:color w:val="00000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  <w:t>коверти</w:t>
      </w:r>
      <w:r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  <w:lang w:val="sr-Cyrl-RS"/>
        </w:rPr>
        <w:t>,</w:t>
      </w:r>
      <w:r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5"/>
          <w:sz w:val="20"/>
          <w:szCs w:val="20"/>
          <w:lang w:val="sr-Cyrl-RS"/>
        </w:rPr>
        <w:t xml:space="preserve">сагласно јавном конкурсу, </w:t>
      </w:r>
      <w:r>
        <w:rPr>
          <w:rFonts w:hint="default" w:ascii="Times New Roman" w:hAnsi="Times New Roman" w:cs="Times New Roman"/>
          <w:b/>
          <w:color w:val="000000"/>
          <w:spacing w:val="0"/>
          <w:sz w:val="20"/>
          <w:szCs w:val="20"/>
        </w:rPr>
        <w:t>и</w:t>
      </w:r>
      <w:r>
        <w:rPr>
          <w:rFonts w:hint="default" w:ascii="Times New Roman" w:hAnsi="Times New Roman" w:cs="Times New Roman"/>
          <w:b/>
          <w:color w:val="000000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  <w:t>то</w:t>
      </w:r>
      <w:r>
        <w:rPr>
          <w:rFonts w:hint="default" w:ascii="Times New Roman" w:hAnsi="Times New Roman" w:cs="Times New Roman"/>
          <w:b/>
          <w:color w:val="000000"/>
          <w:spacing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  <w:t>искључиво</w:t>
      </w:r>
      <w:r>
        <w:rPr>
          <w:rFonts w:hint="default" w:ascii="Times New Roman" w:hAnsi="Times New Roman" w:cs="Times New Roman"/>
          <w:b/>
          <w:color w:val="000000"/>
          <w:spacing w:val="5"/>
          <w:sz w:val="20"/>
          <w:szCs w:val="20"/>
        </w:rPr>
        <w:t xml:space="preserve"> на</w:t>
      </w:r>
      <w:r>
        <w:rPr>
          <w:rFonts w:hint="default" w:ascii="Times New Roman" w:hAnsi="Times New Roman" w:cs="Times New Roman"/>
          <w:b/>
          <w:color w:val="000000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2"/>
          <w:sz w:val="20"/>
          <w:szCs w:val="20"/>
        </w:rPr>
        <w:t>писарници</w:t>
      </w:r>
      <w:r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  <w:t xml:space="preserve"> општинске</w:t>
      </w:r>
      <w:r>
        <w:rPr>
          <w:rFonts w:hint="default" w:ascii="Times New Roman" w:hAnsi="Times New Roman" w:cs="Times New Roman"/>
          <w:b/>
          <w:color w:val="000000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2"/>
          <w:sz w:val="20"/>
          <w:szCs w:val="20"/>
        </w:rPr>
        <w:t>управе</w:t>
      </w:r>
      <w:r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3"/>
          <w:sz w:val="20"/>
          <w:szCs w:val="20"/>
        </w:rPr>
        <w:t>општине</w:t>
      </w:r>
      <w:r>
        <w:rPr>
          <w:rFonts w:hint="default" w:ascii="Times New Roman" w:hAnsi="Times New Roman" w:cs="Times New Roman"/>
          <w:b/>
          <w:color w:val="000000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  <w:t>Неготин.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78" w:lineRule="exact"/>
        <w:ind w:left="0" w:right="0" w:firstLine="0"/>
        <w:jc w:val="both"/>
        <w:textAlignment w:val="auto"/>
        <w:rPr>
          <w:rFonts w:hint="default" w:ascii="Times New Roman" w:hAnsi="Times New Roman" w:cs="Times New Roman"/>
          <w:b/>
          <w:color w:val="000000"/>
          <w:spacing w:val="4"/>
          <w:sz w:val="20"/>
          <w:szCs w:val="20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69" w:lineRule="exact"/>
        <w:ind w:left="4579" w:right="0" w:firstLine="0"/>
        <w:jc w:val="left"/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ПУНОМОЋЈЕ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745" w:after="0" w:line="245" w:lineRule="exact"/>
        <w:ind w:left="110" w:leftChars="50" w:right="110" w:rightChars="50" w:firstLine="408" w:firstLineChars="200"/>
        <w:jc w:val="left"/>
        <w:textAlignment w:val="auto"/>
        <w:rPr>
          <w:rFonts w:hint="default" w:ascii="Times New Roman" w:hAnsi="Times New Roman" w:cs="Times New Roman"/>
          <w:color w:val="000000"/>
          <w:spacing w:val="0"/>
          <w:sz w:val="20"/>
          <w:szCs w:val="20"/>
          <w:lang w:val="sr-Cyrl-RS"/>
        </w:rPr>
      </w:pP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Овлашћујем</w:t>
      </w:r>
      <w:r>
        <w:rPr>
          <w:rFonts w:hint="default" w:ascii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___________________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(_______________________)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_____________________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8"/>
          <w:sz w:val="20"/>
          <w:szCs w:val="20"/>
        </w:rPr>
        <w:t>из</w:t>
      </w:r>
      <w:r>
        <w:rPr>
          <w:rFonts w:hint="default" w:ascii="Times New Roman" w:hAnsi="Times New Roman" w:cs="Times New Roman"/>
          <w:color w:val="000000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________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cr/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>_________</w:t>
      </w:r>
      <w:r>
        <w:rPr>
          <w:rFonts w:hint="default" w:ascii="Times New Roman" w:hAnsi="Times New Roman" w:cs="Times New Roman"/>
          <w:color w:val="000000"/>
          <w:spacing w:val="17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4"/>
          <w:sz w:val="20"/>
          <w:szCs w:val="20"/>
        </w:rPr>
        <w:t>име</w:t>
      </w:r>
      <w:r>
        <w:rPr>
          <w:rFonts w:hint="default" w:ascii="Times New Roman" w:hAnsi="Times New Roman" w:cs="Times New Roman"/>
          <w:color w:val="000000"/>
          <w:spacing w:val="4"/>
          <w:sz w:val="20"/>
          <w:szCs w:val="20"/>
          <w:lang w:val="sr-Cyrl-RS"/>
        </w:rPr>
        <w:t xml:space="preserve">                         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  <w:lang w:val="sr-Cyrl-RS"/>
        </w:rPr>
        <w:t xml:space="preserve">име родитеља                         презиме                   </w:t>
      </w:r>
      <w:r>
        <w:rPr>
          <w:rFonts w:hint="default" w:ascii="Times New Roman" w:hAnsi="Times New Roman" w:cs="Times New Roman"/>
          <w:color w:val="000000"/>
          <w:spacing w:val="15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539"/>
          <w:sz w:val="20"/>
          <w:szCs w:val="20"/>
          <w:lang w:val="sr-Cyrl-RS"/>
        </w:rPr>
        <w:t xml:space="preserve">    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пребивалиште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  <w:lang w:val="sr-Cyrl-RS"/>
        </w:rPr>
        <w:t xml:space="preserve"> , </w:t>
      </w:r>
      <w:bookmarkStart w:id="0" w:name="_GoBack"/>
      <w:bookmarkEnd w:id="0"/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ЈМБГ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_______________________,</w:t>
      </w:r>
      <w:r>
        <w:rPr>
          <w:rFonts w:hint="default" w:ascii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да</w:t>
      </w:r>
      <w:r>
        <w:rPr>
          <w:rFonts w:hint="default" w:ascii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6"/>
          <w:sz w:val="20"/>
          <w:szCs w:val="20"/>
        </w:rPr>
        <w:t>ме</w:t>
      </w:r>
      <w:r>
        <w:rPr>
          <w:rFonts w:hint="default" w:ascii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заступа</w:t>
      </w:r>
      <w:r>
        <w:rPr>
          <w:rFonts w:hint="default" w:ascii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  <w:szCs w:val="20"/>
        </w:rPr>
        <w:t>на</w:t>
      </w:r>
      <w:r>
        <w:rPr>
          <w:rFonts w:hint="default" w:ascii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јавном</w:t>
      </w:r>
      <w:r>
        <w:rPr>
          <w:rFonts w:hint="default" w:ascii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надметању</w:t>
      </w:r>
      <w:r>
        <w:rPr>
          <w:rFonts w:hint="default" w:ascii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9"/>
          <w:sz w:val="20"/>
          <w:szCs w:val="20"/>
        </w:rPr>
        <w:t>по</w:t>
      </w:r>
      <w:r>
        <w:rPr>
          <w:rFonts w:hint="default" w:ascii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огласу</w:t>
      </w:r>
      <w:r>
        <w:rPr>
          <w:rFonts w:hint="default" w:ascii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број:</w:t>
      </w:r>
      <w:r>
        <w:rPr>
          <w:rFonts w:hint="default" w:ascii="Times New Roman" w:hAnsi="Times New Roman" w:cs="Times New Roman"/>
          <w:color w:val="000000"/>
          <w:spacing w:val="19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352-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>60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/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>2024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-IV/01</w:t>
      </w:r>
      <w:r>
        <w:rPr>
          <w:rFonts w:hint="default" w:ascii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од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  <w:lang w:val="sr-Cyrl-RS"/>
        </w:rPr>
        <w:t xml:space="preserve"> 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>10.05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.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>2024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.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године</w:t>
      </w:r>
      <w:r>
        <w:rPr>
          <w:rFonts w:hint="default" w:ascii="Times New Roman" w:hAnsi="Times New Roman" w:cs="Times New Roman"/>
          <w:color w:val="000000"/>
          <w:spacing w:val="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5"/>
          <w:sz w:val="20"/>
          <w:szCs w:val="20"/>
        </w:rPr>
        <w:t>за</w:t>
      </w:r>
      <w:r>
        <w:rPr>
          <w:rFonts w:hint="default" w:ascii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заузеће</w:t>
      </w:r>
      <w:r>
        <w:rPr>
          <w:rFonts w:hint="default" w:ascii="Times New Roman" w:hAnsi="Times New Roman" w:cs="Times New Roman"/>
          <w:color w:val="000000"/>
          <w:spacing w:val="6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површине</w:t>
      </w:r>
      <w:r>
        <w:rPr>
          <w:rFonts w:hint="default" w:ascii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јавне</w:t>
      </w:r>
      <w:r>
        <w:rPr>
          <w:rFonts w:hint="default" w:ascii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намене</w:t>
      </w:r>
      <w:r>
        <w:rPr>
          <w:rFonts w:hint="default" w:ascii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ME"/>
        </w:rPr>
        <w:t>билбордом</w:t>
      </w:r>
      <w:r>
        <w:rPr>
          <w:rFonts w:hint="default" w:ascii="Times New Roman" w:hAnsi="Times New Roman" w:cs="Times New Roman"/>
          <w:color w:val="000000"/>
          <w:spacing w:val="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на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локацији</w:t>
      </w:r>
      <w:r>
        <w:rPr>
          <w:rFonts w:hint="default" w:ascii="Times New Roman" w:hAnsi="Times New Roman" w:cs="Times New Roman"/>
          <w:color w:val="000000"/>
          <w:spacing w:val="1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ME"/>
        </w:rPr>
        <w:t>1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,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површине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_____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 xml:space="preserve">  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m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  <w:vertAlign w:val="superscript"/>
        </w:rPr>
        <w:t>2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,</w:t>
      </w:r>
      <w:r>
        <w:rPr>
          <w:rFonts w:hint="default" w:ascii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а</w:t>
      </w:r>
      <w:r>
        <w:rPr>
          <w:rFonts w:hint="default" w:ascii="Times New Roman" w:hAnsi="Times New Roman" w:cs="Times New Roman"/>
          <w:color w:val="000000"/>
          <w:spacing w:val="8"/>
          <w:sz w:val="20"/>
          <w:szCs w:val="20"/>
        </w:rPr>
        <w:t xml:space="preserve"> да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највиши</w:t>
      </w:r>
      <w:r>
        <w:rPr>
          <w:rFonts w:hint="default" w:ascii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лицитациони</w:t>
      </w:r>
      <w:r>
        <w:rPr>
          <w:rFonts w:hint="default" w:ascii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износ</w:t>
      </w:r>
      <w:r>
        <w:rPr>
          <w:rFonts w:hint="default" w:ascii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накнаде</w:t>
      </w:r>
      <w:r>
        <w:rPr>
          <w:rFonts w:hint="default" w:ascii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5"/>
          <w:sz w:val="20"/>
          <w:szCs w:val="20"/>
        </w:rPr>
        <w:t>за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коришћење</w:t>
      </w:r>
      <w:r>
        <w:rPr>
          <w:rFonts w:hint="default" w:ascii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јавне</w:t>
      </w:r>
      <w:r>
        <w:rPr>
          <w:rFonts w:hint="default" w:ascii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површине</w:t>
      </w:r>
      <w:r>
        <w:rPr>
          <w:rFonts w:hint="default" w:ascii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који</w:t>
      </w:r>
      <w:r>
        <w:rPr>
          <w:rFonts w:hint="default" w:ascii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може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понудити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и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 xml:space="preserve"> који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>ме</w:t>
      </w:r>
      <w:r>
        <w:rPr>
          <w:rFonts w:hint="default" w:ascii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обавезује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као</w:t>
      </w:r>
      <w:r>
        <w:rPr>
          <w:rFonts w:hint="default" w:ascii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властодавца</w:t>
      </w:r>
      <w:r>
        <w:rPr>
          <w:rFonts w:hint="default" w:ascii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и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учесника</w:t>
      </w:r>
      <w:r>
        <w:rPr>
          <w:rFonts w:hint="default" w:ascii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 xml:space="preserve">јавног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надметања</w:t>
      </w:r>
      <w:r>
        <w:rPr>
          <w:rFonts w:hint="default" w:ascii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је</w:t>
      </w:r>
      <w:r>
        <w:rPr>
          <w:rFonts w:hint="default" w:ascii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"/>
          <w:sz w:val="20"/>
          <w:szCs w:val="20"/>
        </w:rPr>
        <w:t>___________</w:t>
      </w:r>
      <w:r>
        <w:rPr>
          <w:rFonts w:hint="default" w:ascii="Times New Roman" w:hAnsi="Times New Roman" w:cs="Times New Roman"/>
          <w:color w:val="000000"/>
          <w:spacing w:val="-2"/>
          <w:sz w:val="20"/>
          <w:szCs w:val="20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  <w:vertAlign w:val="superscript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 xml:space="preserve">(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________________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>_____________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>)</w:t>
      </w:r>
      <w:r>
        <w:rPr>
          <w:rFonts w:hint="default" w:ascii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динара/</w:t>
      </w:r>
      <w:r>
        <w:rPr>
          <w:rFonts w:hint="default" w:ascii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m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  <w:vertAlign w:val="superscript"/>
        </w:rPr>
        <w:t>2</w:t>
      </w:r>
      <w:r>
        <w:rPr>
          <w:rFonts w:hint="default" w:ascii="Times New Roman" w:hAnsi="Times New Roman" w:cs="Times New Roman"/>
          <w:color w:val="000000"/>
          <w:spacing w:val="-20"/>
          <w:sz w:val="20"/>
          <w:szCs w:val="20"/>
          <w:vertAlign w:val="superscript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-20"/>
          <w:sz w:val="20"/>
          <w:szCs w:val="20"/>
          <w:vertAlign w:val="superscript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  <w:lang w:val="sr-Cyrl-RS"/>
        </w:rPr>
        <w:t xml:space="preserve">                                                     исписан број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94" w:after="0" w:line="266" w:lineRule="exact"/>
        <w:ind w:left="110" w:leftChars="50" w:right="110" w:rightChars="50" w:firstLine="404" w:firstLineChars="200"/>
        <w:jc w:val="left"/>
        <w:textAlignment w:val="auto"/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  <w:vertAlign w:val="baseline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исписан</w:t>
      </w:r>
      <w:r>
        <w:rPr>
          <w:rFonts w:hint="default"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број</w:t>
      </w:r>
      <w:r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словима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66" w:lineRule="exact"/>
        <w:ind w:right="110" w:rightChars="50"/>
        <w:jc w:val="left"/>
        <w:textAlignment w:val="auto"/>
        <w:rPr>
          <w:rFonts w:hint="default" w:ascii="Times New Roman" w:hAnsi="Times New Roman" w:cs="Times New Roman"/>
          <w:color w:val="000000"/>
          <w:spacing w:val="0"/>
          <w:sz w:val="20"/>
          <w:szCs w:val="20"/>
        </w:rPr>
      </w:pP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  <w:lang w:val="sr-Cyrl-RS"/>
        </w:rPr>
        <w:t xml:space="preserve">и да може потписати </w:t>
      </w:r>
      <w:r>
        <w:rPr>
          <w:rFonts w:hint="default" w:ascii="Times New Roman" w:hAnsi="Times New Roman" w:cs="Times New Roman"/>
          <w:color w:val="000000"/>
          <w:spacing w:val="1"/>
          <w:sz w:val="20"/>
          <w:szCs w:val="20"/>
        </w:rPr>
        <w:t>записник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3"/>
          <w:sz w:val="20"/>
          <w:szCs w:val="20"/>
        </w:rPr>
        <w:t>са</w:t>
      </w:r>
      <w:r>
        <w:rPr>
          <w:rFonts w:hint="default" w:ascii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јавног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  <w:lang w:val="sr-Cyrl-RS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2"/>
          <w:sz w:val="20"/>
          <w:szCs w:val="20"/>
        </w:rPr>
        <w:t>надметања.</w:t>
      </w:r>
    </w:p>
    <w:p>
      <w:pPr>
        <w:spacing w:before="490" w:after="0" w:line="269" w:lineRule="exact"/>
        <w:ind w:left="4363" w:right="0" w:firstLine="0"/>
        <w:jc w:val="left"/>
        <w:rPr>
          <w:rFonts w:ascii="Times New Roman" w:hAnsi="Times New Roman" w:cs="Times New Roman"/>
          <w:color w:val="000000"/>
          <w:spacing w:val="2"/>
          <w:sz w:val="23"/>
        </w:rPr>
      </w:pPr>
    </w:p>
    <w:p>
      <w:pPr>
        <w:spacing w:before="490" w:after="0" w:line="269" w:lineRule="exact"/>
        <w:ind w:left="4363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2"/>
          <w:sz w:val="23"/>
        </w:rPr>
        <w:t>ВЛАСТОДАВАЦ</w:t>
      </w:r>
    </w:p>
    <w:p>
      <w:pPr>
        <w:spacing w:before="538" w:after="0" w:line="269" w:lineRule="exact"/>
        <w:ind w:left="830" w:right="0" w:firstLine="0"/>
        <w:jc w:val="left"/>
        <w:rPr>
          <w:rFonts w:ascii="Times New Roman"/>
          <w:color w:val="000000"/>
          <w:spacing w:val="0"/>
          <w:sz w:val="23"/>
        </w:rPr>
      </w:pPr>
    </w:p>
    <w:sectPr>
      <w:pgSz w:w="11900" w:h="16840"/>
      <w:pgMar w:top="1440" w:right="1080" w:bottom="1440" w:left="108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  <w:embedRegular r:id="rId1" w:fontKey="{A5812693-CDC0-4CF8-A33B-80C808C93F44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6B59D1C-5209-4D1A-9742-3CA2BF9DF2D5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60B55DA2-619B-4DB7-9E56-8AA727B53AF5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C3376FCC-E285-4FC7-8040-72C8083DEC8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01F8F974-3777-4AA2-A670-7544D6BE8C2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227737E8-5442-4859-979C-EA250AF77484}"/>
  </w:font>
  <w:font w:name="Arial Unicode MS">
    <w:panose1 w:val="020B0604020202020204"/>
    <w:charset w:val="86"/>
    <w:family w:val="auto"/>
    <w:pitch w:val="default"/>
    <w:sig w:usb0="F7FFAEFF" w:usb1="F9DFFFFF" w:usb2="0000007F" w:usb3="00000000" w:csb0="203F01FF" w:csb1="DFFF0000"/>
    <w:embedRegular r:id="rId7" w:fontKey="{4FD898B9-7C05-4AE4-89FA-348ADCEDCD5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10480BCE"/>
    <w:rsid w:val="1E1E488C"/>
    <w:rsid w:val="235640F4"/>
    <w:rsid w:val="380B711B"/>
    <w:rsid w:val="446348A0"/>
    <w:rsid w:val="63574563"/>
    <w:rsid w:val="666D4DA6"/>
    <w:rsid w:val="67F63B54"/>
    <w:rsid w:val="68E66105"/>
    <w:rsid w:val="6F2523E9"/>
    <w:rsid w:val="7488275C"/>
    <w:rsid w:val="7C3A3B73"/>
    <w:rsid w:val="7CBE5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autoRedefine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link w:val="1"/>
    <w:autoRedefine/>
    <w:semiHidden/>
    <w:qFormat/>
    <w:uiPriority w:val="0"/>
  </w:style>
  <w:style w:type="table" w:default="1" w:styleId="3">
    <w:name w:val="Normal Table"/>
    <w:autoRedefine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autoRedefine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1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</Pages>
  <Words>337</Words>
  <Characters>2365</Characters>
  <Lines>12</Lines>
  <Paragraphs>31</Paragraphs>
  <TotalTime>43</TotalTime>
  <ScaleCrop>false</ScaleCrop>
  <LinksUpToDate>false</LinksUpToDate>
  <CharactersWithSpaces>2650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2021-08-18T09:35:00Z</dcterms:created>
  <dc:creator>Processor</dc:creator>
  <cp:lastModifiedBy>Korisnik</cp:lastModifiedBy>
  <dcterms:modified xsi:type="dcterms:W3CDTF">2024-05-10T10:03:29Z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1033-12.2.0.16909</vt:lpwstr>
  </property>
  <property fmtid="{D5CDD505-2E9C-101B-9397-08002B2CF9AE}" pid="3" name="ICV">
    <vt:lpwstr>0750655E326A4FB9B53B35C25E36E831_12</vt:lpwstr>
  </property>
</Properties>
</file>